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D86541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A4FC6">
        <w:rPr>
          <w:rFonts w:ascii="Times New Roman" w:hAnsi="Times New Roman"/>
          <w:b/>
          <w:sz w:val="28"/>
          <w:szCs w:val="28"/>
        </w:rPr>
        <w:t>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7439A9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Pr="00A607BC" w:rsidRDefault="00A607BC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30.03</w:t>
      </w:r>
      <w:r w:rsidR="0043627A">
        <w:rPr>
          <w:rFonts w:ascii="Times New Roman" w:hAnsi="Times New Roman"/>
          <w:sz w:val="22"/>
          <w:u w:val="single"/>
        </w:rPr>
        <w:t>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015D55">
        <w:rPr>
          <w:rFonts w:ascii="Times New Roman" w:hAnsi="Times New Roman"/>
          <w:sz w:val="22"/>
          <w:u w:val="single"/>
        </w:rPr>
        <w:t>8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A607BC">
        <w:rPr>
          <w:rFonts w:ascii="Times New Roman" w:hAnsi="Times New Roman"/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84181597" r:id="rId7">
            <o:FieldCodes>\s</o:FieldCodes>
          </o:OLEObject>
        </w:object>
      </w:r>
      <w:r w:rsidR="00016831" w:rsidRPr="00A607BC">
        <w:rPr>
          <w:rFonts w:ascii="Times New Roman" w:hAnsi="Times New Roman"/>
          <w:sz w:val="22"/>
          <w:u w:val="single"/>
        </w:rPr>
        <w:t xml:space="preserve"> </w:t>
      </w:r>
      <w:r w:rsidRPr="00A607BC">
        <w:rPr>
          <w:rFonts w:ascii="Times New Roman" w:hAnsi="Times New Roman"/>
          <w:sz w:val="22"/>
          <w:u w:val="single"/>
        </w:rPr>
        <w:t>644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 xml:space="preserve">О назначении публичных слушаний по </w:t>
      </w:r>
      <w:r w:rsidR="00F2041B">
        <w:t xml:space="preserve">актуализации схемы теплоснабжения ЗАТО Железногорск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7439A9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7439A9" w:rsidRPr="007439A9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4E31CB" w:rsidRPr="007439A9">
        <w:rPr>
          <w:rFonts w:ascii="Times New Roman" w:hAnsi="Times New Roman"/>
          <w:sz w:val="28"/>
          <w:szCs w:val="28"/>
        </w:rPr>
        <w:t>оссийской Федерации</w:t>
      </w:r>
      <w:r w:rsidR="007439A9" w:rsidRPr="007439A9">
        <w:rPr>
          <w:rFonts w:ascii="Times New Roman" w:hAnsi="Times New Roman"/>
          <w:sz w:val="28"/>
          <w:szCs w:val="28"/>
        </w:rPr>
        <w:t xml:space="preserve"> от 22.02.2012  № 154 «О требованиях к схемам теплоснабжения, порядку их разработки и утверждения»</w:t>
      </w:r>
      <w:r w:rsidR="004E31CB" w:rsidRPr="007439A9">
        <w:rPr>
          <w:rFonts w:ascii="Times New Roman" w:hAnsi="Times New Roman"/>
          <w:sz w:val="28"/>
          <w:szCs w:val="28"/>
        </w:rPr>
        <w:t>,</w:t>
      </w:r>
      <w:r w:rsidR="007439A9" w:rsidRPr="007439A9">
        <w:rPr>
          <w:rFonts w:ascii="Times New Roman" w:hAnsi="Times New Roman"/>
          <w:sz w:val="28"/>
          <w:szCs w:val="28"/>
        </w:rPr>
        <w:t xml:space="preserve"> Уставом ЗАТО Железногорск, руководствуясь</w:t>
      </w:r>
      <w:r w:rsidR="004E31CB" w:rsidRPr="007439A9"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28.04.2011 № 14-88Р «Об утверждении Положения о публичных </w:t>
      </w:r>
      <w:r w:rsidR="007439A9" w:rsidRPr="007439A9">
        <w:rPr>
          <w:rFonts w:ascii="Times New Roman" w:hAnsi="Times New Roman"/>
          <w:sz w:val="28"/>
          <w:szCs w:val="28"/>
        </w:rPr>
        <w:t>слушаниях в ЗАТО Железногорск»</w:t>
      </w:r>
    </w:p>
    <w:p w:rsidR="007439A9" w:rsidRDefault="007439A9" w:rsidP="00F25D30">
      <w:pPr>
        <w:jc w:val="both"/>
        <w:rPr>
          <w:rFonts w:ascii="Times New Roman" w:hAnsi="Times New Roman"/>
          <w:sz w:val="28"/>
          <w:szCs w:val="28"/>
        </w:rPr>
      </w:pPr>
    </w:p>
    <w:p w:rsidR="007439A9" w:rsidRPr="009C3C2E" w:rsidRDefault="007439A9" w:rsidP="00F25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4F5215" w:rsidRDefault="00206F45" w:rsidP="004F5215">
      <w:pPr>
        <w:pStyle w:val="2"/>
        <w:ind w:firstLine="567"/>
      </w:pPr>
      <w:r w:rsidRPr="00004B11">
        <w:t xml:space="preserve">1. </w:t>
      </w:r>
      <w:r w:rsidR="00D86541">
        <w:t xml:space="preserve">Назначить </w:t>
      </w:r>
      <w:r w:rsidR="00A87F5E" w:rsidRPr="00004B11">
        <w:t xml:space="preserve"> и провести </w:t>
      </w:r>
      <w:r w:rsidRPr="00004B11">
        <w:t xml:space="preserve">публичные слушания </w:t>
      </w:r>
      <w:r w:rsidR="00F2041B">
        <w:t>12.04</w:t>
      </w:r>
      <w:r w:rsidR="00015D55" w:rsidRPr="00490462">
        <w:t xml:space="preserve">.2018 в </w:t>
      </w:r>
      <w:r w:rsidR="00F2041B">
        <w:t>15-00 в здании Администрации</w:t>
      </w:r>
      <w:r w:rsidR="00015D55" w:rsidRPr="003403E7">
        <w:t xml:space="preserve"> </w:t>
      </w:r>
      <w:r w:rsidR="00F2041B">
        <w:t>ЗАТО г.</w:t>
      </w:r>
      <w:r w:rsidR="004F5215">
        <w:t xml:space="preserve"> </w:t>
      </w:r>
      <w:r w:rsidR="00F2041B">
        <w:t>Железногорск по адресу</w:t>
      </w:r>
      <w:r w:rsidR="00EA10C0">
        <w:t>:</w:t>
      </w:r>
      <w:r w:rsidR="00F2041B">
        <w:t xml:space="preserve"> г.Железногорск, ул.22 Партсъезда 21</w:t>
      </w:r>
      <w:r w:rsidR="00EA10C0">
        <w:t xml:space="preserve">, </w:t>
      </w:r>
      <w:r w:rsidR="00F2041B">
        <w:t xml:space="preserve"> </w:t>
      </w:r>
      <w:r w:rsidR="00392585" w:rsidRPr="00392585">
        <w:t xml:space="preserve">по </w:t>
      </w:r>
      <w:r w:rsidR="00F2041B">
        <w:t>актуализации схемы теплоснабжения ЗАТО Железногорск до 2028 года на 2019 год</w:t>
      </w:r>
      <w:r w:rsidR="007439A9">
        <w:t>.</w:t>
      </w:r>
    </w:p>
    <w:p w:rsidR="00D86541" w:rsidRPr="0035346E" w:rsidRDefault="00D86541" w:rsidP="00D86541">
      <w:pPr>
        <w:pStyle w:val="2"/>
        <w:ind w:firstLine="567"/>
      </w:pPr>
      <w:r>
        <w:t>2.</w:t>
      </w:r>
      <w:r w:rsidRPr="00D86541">
        <w:t xml:space="preserve"> </w:t>
      </w:r>
      <w:r w:rsidRPr="0035346E">
        <w:t xml:space="preserve">Возложить функции организатора публичных слушаний на </w:t>
      </w:r>
      <w:r>
        <w:t xml:space="preserve">Управление городского хозяйства Администрации </w:t>
      </w:r>
      <w:r w:rsidRPr="0035346E">
        <w:t xml:space="preserve"> ЗАТО </w:t>
      </w:r>
      <w:r w:rsidR="00EA10C0">
        <w:t xml:space="preserve">г. </w:t>
      </w:r>
      <w:r w:rsidRPr="0035346E">
        <w:t>Железногорск.</w:t>
      </w:r>
    </w:p>
    <w:p w:rsidR="007439A9" w:rsidRDefault="00D86541" w:rsidP="004F5215">
      <w:pPr>
        <w:pStyle w:val="2"/>
        <w:ind w:firstLine="567"/>
      </w:pPr>
      <w:r>
        <w:t>3</w:t>
      </w:r>
      <w:r w:rsidR="007439A9">
        <w:t xml:space="preserve">. </w:t>
      </w:r>
      <w:r>
        <w:t>П</w:t>
      </w:r>
      <w:r w:rsidR="007439A9">
        <w:t xml:space="preserve">редседательствующим публичных слушаний </w:t>
      </w:r>
      <w:r>
        <w:t xml:space="preserve">назначить </w:t>
      </w:r>
      <w:r w:rsidR="007439A9">
        <w:t xml:space="preserve">первого заместителя Главы ЗАТО г. Железногорск </w:t>
      </w:r>
      <w:r>
        <w:t xml:space="preserve">по жилищно-коммунальному хозяйству </w:t>
      </w:r>
      <w:r w:rsidR="007439A9">
        <w:t>С.Е.</w:t>
      </w:r>
      <w:r>
        <w:t xml:space="preserve"> </w:t>
      </w:r>
      <w:r w:rsidR="007439A9">
        <w:t>Пешкова.</w:t>
      </w:r>
    </w:p>
    <w:p w:rsidR="004F5215" w:rsidRDefault="00D86541" w:rsidP="004F5215">
      <w:pPr>
        <w:pStyle w:val="2"/>
        <w:ind w:firstLine="567"/>
      </w:pPr>
      <w:r>
        <w:t>4.</w:t>
      </w:r>
      <w:r w:rsidR="004F5215">
        <w:t xml:space="preserve"> </w:t>
      </w:r>
      <w:r>
        <w:t>С</w:t>
      </w:r>
      <w:r w:rsidR="004F5215">
        <w:t>екретарем публичных слушаний</w:t>
      </w:r>
      <w:r w:rsidR="00B04708">
        <w:t xml:space="preserve"> </w:t>
      </w:r>
      <w:r>
        <w:t xml:space="preserve">назначить главного специалиста Управления городского хозяйства Е.А. </w:t>
      </w:r>
      <w:proofErr w:type="spellStart"/>
      <w:r>
        <w:t>Дудковскую</w:t>
      </w:r>
      <w:proofErr w:type="spellEnd"/>
      <w:r w:rsidR="004F5215">
        <w:t>.</w:t>
      </w:r>
    </w:p>
    <w:p w:rsidR="004F5215" w:rsidRDefault="00D86541" w:rsidP="004F5215">
      <w:pPr>
        <w:pStyle w:val="2"/>
        <w:ind w:firstLine="567"/>
      </w:pPr>
      <w:r>
        <w:t>5</w:t>
      </w:r>
      <w:r w:rsidR="004F5215">
        <w:t>. Схема теплоснабжения ЗАТО Железногорск размещена на официальном сайте муниципального образования «Закрытое административно-</w:t>
      </w:r>
      <w:r w:rsidR="004F5215">
        <w:lastRenderedPageBreak/>
        <w:t xml:space="preserve">территориальное образование Железногорск Красноярского края» по адресу </w:t>
      </w:r>
      <w:hyperlink r:id="rId8" w:history="1">
        <w:r w:rsidR="004F5215" w:rsidRPr="006C2728">
          <w:rPr>
            <w:rStyle w:val="a8"/>
            <w:lang w:val="en-US"/>
          </w:rPr>
          <w:t>http</w:t>
        </w:r>
        <w:r w:rsidR="004F5215" w:rsidRPr="006C2728">
          <w:rPr>
            <w:rStyle w:val="a8"/>
          </w:rPr>
          <w:t>://</w:t>
        </w:r>
        <w:r w:rsidR="004F5215" w:rsidRPr="006C2728">
          <w:rPr>
            <w:rStyle w:val="a8"/>
            <w:lang w:val="en-US"/>
          </w:rPr>
          <w:t>www</w:t>
        </w:r>
        <w:r w:rsidR="004F5215" w:rsidRPr="006C2728">
          <w:rPr>
            <w:rStyle w:val="a8"/>
          </w:rPr>
          <w:t>.</w:t>
        </w:r>
        <w:proofErr w:type="spellStart"/>
        <w:r w:rsidR="004F5215" w:rsidRPr="006C2728">
          <w:rPr>
            <w:rStyle w:val="a8"/>
            <w:lang w:val="en-US"/>
          </w:rPr>
          <w:t>adm</w:t>
        </w:r>
        <w:proofErr w:type="spellEnd"/>
        <w:r w:rsidR="004F5215" w:rsidRPr="006C2728">
          <w:rPr>
            <w:rStyle w:val="a8"/>
          </w:rPr>
          <w:t>26.</w:t>
        </w:r>
        <w:proofErr w:type="spellStart"/>
        <w:r w:rsidR="004F5215" w:rsidRPr="006C2728">
          <w:rPr>
            <w:rStyle w:val="a8"/>
            <w:lang w:val="en-US"/>
          </w:rPr>
          <w:t>ru</w:t>
        </w:r>
        <w:proofErr w:type="spellEnd"/>
        <w:r w:rsidR="004F5215" w:rsidRPr="006C2728">
          <w:rPr>
            <w:rStyle w:val="a8"/>
          </w:rPr>
          <w:t>/</w:t>
        </w:r>
      </w:hyperlink>
      <w:r w:rsidR="004F5215">
        <w:t xml:space="preserve"> ( в разделе </w:t>
      </w:r>
      <w:proofErr w:type="spellStart"/>
      <w:r w:rsidR="004F5215">
        <w:t>Администарция</w:t>
      </w:r>
      <w:proofErr w:type="spellEnd"/>
      <w:r w:rsidR="004F5215">
        <w:t>/Информация).</w:t>
      </w:r>
    </w:p>
    <w:p w:rsidR="00A514B6" w:rsidRPr="009C3C2E" w:rsidRDefault="004F5215" w:rsidP="004F5215">
      <w:pPr>
        <w:pStyle w:val="2"/>
        <w:ind w:firstLine="567"/>
      </w:pPr>
      <w:r>
        <w:t>6</w:t>
      </w:r>
      <w:r w:rsidR="00826D68" w:rsidRPr="009C3C2E">
        <w:t xml:space="preserve">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3806B6">
        <w:t>постановление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4F5215" w:rsidP="004F5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6D68" w:rsidRPr="009C3C2E">
        <w:rPr>
          <w:rFonts w:ascii="Times New Roman" w:hAnsi="Times New Roman"/>
          <w:sz w:val="28"/>
          <w:szCs w:val="28"/>
        </w:rPr>
        <w:t xml:space="preserve">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3806B6">
        <w:rPr>
          <w:rFonts w:ascii="Times New Roman" w:hAnsi="Times New Roman"/>
          <w:sz w:val="28"/>
          <w:szCs w:val="28"/>
        </w:rPr>
        <w:t xml:space="preserve">постановления 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4F5215" w:rsidP="004F521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26D68" w:rsidRPr="009C3C2E">
        <w:rPr>
          <w:rFonts w:ascii="Times New Roman" w:hAnsi="Times New Roman"/>
          <w:sz w:val="28"/>
          <w:szCs w:val="28"/>
        </w:rPr>
        <w:t xml:space="preserve">. </w:t>
      </w:r>
      <w:r w:rsidR="007C4238" w:rsidRPr="009C3C2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7C4238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0653B" w:rsidRPr="009C3C2E" w:rsidRDefault="004F5215" w:rsidP="004F521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26D68" w:rsidRPr="009C3C2E">
        <w:rPr>
          <w:rFonts w:ascii="Times New Roman" w:hAnsi="Times New Roman"/>
          <w:sz w:val="28"/>
          <w:szCs w:val="28"/>
        </w:rPr>
        <w:t xml:space="preserve">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B0653B" w:rsidRPr="009C3C2E">
        <w:rPr>
          <w:rFonts w:ascii="Times New Roman" w:hAnsi="Times New Roman"/>
          <w:sz w:val="28"/>
          <w:szCs w:val="28"/>
        </w:rPr>
        <w:t xml:space="preserve">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4F521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</w:t>
      </w:r>
      <w:r w:rsidR="001865A4">
        <w:rPr>
          <w:rFonts w:ascii="Times New Roman" w:hAnsi="Times New Roman"/>
          <w:sz w:val="28"/>
          <w:szCs w:val="28"/>
        </w:rPr>
        <w:t>ЗАТО г.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2041B">
        <w:rPr>
          <w:rFonts w:ascii="Times New Roman" w:hAnsi="Times New Roman"/>
          <w:sz w:val="28"/>
          <w:szCs w:val="28"/>
        </w:rPr>
        <w:t xml:space="preserve">             </w:t>
      </w:r>
      <w:r w:rsidR="004F5215">
        <w:rPr>
          <w:rFonts w:ascii="Times New Roman" w:hAnsi="Times New Roman"/>
          <w:sz w:val="28"/>
          <w:szCs w:val="28"/>
        </w:rPr>
        <w:t xml:space="preserve">         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F2041B">
        <w:rPr>
          <w:rFonts w:ascii="Times New Roman" w:hAnsi="Times New Roman"/>
          <w:sz w:val="28"/>
          <w:szCs w:val="28"/>
        </w:rPr>
        <w:t>И.Г.</w:t>
      </w:r>
      <w:r w:rsidR="00D86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41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B0653B"/>
    <w:rsid w:val="00004B11"/>
    <w:rsid w:val="00006A47"/>
    <w:rsid w:val="00015D55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865A4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06B6"/>
    <w:rsid w:val="003850B1"/>
    <w:rsid w:val="00392133"/>
    <w:rsid w:val="00392585"/>
    <w:rsid w:val="003C0B8A"/>
    <w:rsid w:val="003C678B"/>
    <w:rsid w:val="003D786D"/>
    <w:rsid w:val="003E375C"/>
    <w:rsid w:val="004053C5"/>
    <w:rsid w:val="00410543"/>
    <w:rsid w:val="004253B1"/>
    <w:rsid w:val="004343BA"/>
    <w:rsid w:val="0043627A"/>
    <w:rsid w:val="00450B51"/>
    <w:rsid w:val="004604A4"/>
    <w:rsid w:val="004719EB"/>
    <w:rsid w:val="00477849"/>
    <w:rsid w:val="004849DE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4F5215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34D2D"/>
    <w:rsid w:val="007439A9"/>
    <w:rsid w:val="007B022D"/>
    <w:rsid w:val="007C3E23"/>
    <w:rsid w:val="007C4238"/>
    <w:rsid w:val="007C5479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A76AD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25CA"/>
    <w:rsid w:val="00A53ED5"/>
    <w:rsid w:val="00A607BC"/>
    <w:rsid w:val="00A6372C"/>
    <w:rsid w:val="00A73C90"/>
    <w:rsid w:val="00A87F5E"/>
    <w:rsid w:val="00AB7A95"/>
    <w:rsid w:val="00AD31C3"/>
    <w:rsid w:val="00AE636B"/>
    <w:rsid w:val="00AF102B"/>
    <w:rsid w:val="00AF5675"/>
    <w:rsid w:val="00AF6553"/>
    <w:rsid w:val="00B04708"/>
    <w:rsid w:val="00B0653B"/>
    <w:rsid w:val="00B21C5A"/>
    <w:rsid w:val="00B2361C"/>
    <w:rsid w:val="00B26B9B"/>
    <w:rsid w:val="00B3220E"/>
    <w:rsid w:val="00B3741C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A4C2B"/>
    <w:rsid w:val="00BC0C9B"/>
    <w:rsid w:val="00BC5ADF"/>
    <w:rsid w:val="00BD5EB4"/>
    <w:rsid w:val="00BE3D9C"/>
    <w:rsid w:val="00BE5465"/>
    <w:rsid w:val="00BE7AE6"/>
    <w:rsid w:val="00C13366"/>
    <w:rsid w:val="00C14774"/>
    <w:rsid w:val="00C24139"/>
    <w:rsid w:val="00C464DB"/>
    <w:rsid w:val="00C52DBE"/>
    <w:rsid w:val="00C57F6B"/>
    <w:rsid w:val="00C710F5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63787"/>
    <w:rsid w:val="00D753D4"/>
    <w:rsid w:val="00D8098A"/>
    <w:rsid w:val="00D86541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44E04"/>
    <w:rsid w:val="00E57993"/>
    <w:rsid w:val="00E90CF1"/>
    <w:rsid w:val="00EA10C0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041B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F5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26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Pikalova</cp:lastModifiedBy>
  <cp:revision>7</cp:revision>
  <cp:lastPrinted>2018-03-29T04:08:00Z</cp:lastPrinted>
  <dcterms:created xsi:type="dcterms:W3CDTF">2018-03-26T01:33:00Z</dcterms:created>
  <dcterms:modified xsi:type="dcterms:W3CDTF">2018-04-02T06:40:00Z</dcterms:modified>
</cp:coreProperties>
</file>